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E936A" w14:textId="1CD4D9B3" w:rsidR="00A000D8" w:rsidRPr="00126F59" w:rsidRDefault="00A000D8" w:rsidP="00A000D8">
      <w:pPr>
        <w:pStyle w:val="Heading1"/>
        <w:numPr>
          <w:ilvl w:val="0"/>
          <w:numId w:val="0"/>
        </w:numPr>
        <w:rPr>
          <w:rFonts w:eastAsia="SimSun"/>
          <w:lang w:val="en-GB" w:eastAsia="zh-CN"/>
        </w:rPr>
      </w:pPr>
      <w:bookmarkStart w:id="0" w:name="_Toc312089594"/>
      <w:r w:rsidRPr="00126F59">
        <w:rPr>
          <w:rFonts w:eastAsia="SimSun"/>
          <w:lang w:val="en-GB" w:eastAsia="zh-CN"/>
        </w:rPr>
        <w:t xml:space="preserve">Annex 1: List of Fees for Consular Services and Other Matters as of </w:t>
      </w:r>
      <w:bookmarkEnd w:id="0"/>
      <w:r w:rsidR="00C255B6">
        <w:rPr>
          <w:rFonts w:eastAsia="SimSun"/>
          <w:lang w:val="en-GB" w:eastAsia="zh-CN"/>
        </w:rPr>
        <w:t>1</w:t>
      </w:r>
      <w:r w:rsidR="00770C55">
        <w:rPr>
          <w:rFonts w:eastAsia="SimSun"/>
          <w:vertAlign w:val="superscript"/>
          <w:lang w:val="en-GB" w:eastAsia="zh-CN"/>
        </w:rPr>
        <w:t>st</w:t>
      </w:r>
      <w:r w:rsidR="00534749">
        <w:rPr>
          <w:rFonts w:eastAsia="SimSun"/>
          <w:lang w:val="en-GB" w:eastAsia="zh-CN"/>
        </w:rPr>
        <w:t xml:space="preserve"> of</w:t>
      </w:r>
      <w:r w:rsidR="00534749" w:rsidRPr="00126F59">
        <w:rPr>
          <w:rFonts w:eastAsia="SimSun"/>
          <w:lang w:val="en-GB" w:eastAsia="zh-CN"/>
        </w:rPr>
        <w:t xml:space="preserve"> </w:t>
      </w:r>
      <w:r w:rsidR="00534749">
        <w:rPr>
          <w:rFonts w:eastAsia="SimSun"/>
          <w:lang w:val="en-GB" w:eastAsia="zh-CN"/>
        </w:rPr>
        <w:t>J</w:t>
      </w:r>
      <w:r w:rsidR="004A6D89">
        <w:rPr>
          <w:rFonts w:eastAsia="SimSun"/>
          <w:lang w:val="en-GB" w:eastAsia="zh-CN"/>
        </w:rPr>
        <w:t>anuary</w:t>
      </w:r>
      <w:r w:rsidR="00534749" w:rsidRPr="00126F59">
        <w:rPr>
          <w:rFonts w:eastAsia="SimSun"/>
          <w:lang w:val="en-GB" w:eastAsia="zh-CN"/>
        </w:rPr>
        <w:t xml:space="preserve"> </w:t>
      </w:r>
      <w:r w:rsidR="0013637F" w:rsidRPr="00126F59">
        <w:rPr>
          <w:rFonts w:eastAsia="SimSun"/>
          <w:lang w:val="en-GB" w:eastAsia="zh-CN"/>
        </w:rPr>
        <w:t>20</w:t>
      </w:r>
      <w:r w:rsidR="003F35A3">
        <w:rPr>
          <w:rFonts w:eastAsia="SimSun"/>
          <w:lang w:val="en-GB" w:eastAsia="zh-CN"/>
        </w:rPr>
        <w:t>2</w:t>
      </w:r>
      <w:r w:rsidR="00770C55">
        <w:rPr>
          <w:rFonts w:eastAsia="SimSun"/>
          <w:lang w:val="en-GB" w:eastAsia="zh-CN"/>
        </w:rPr>
        <w:t>5</w:t>
      </w:r>
    </w:p>
    <w:tbl>
      <w:tblPr>
        <w:tblW w:w="0" w:type="auto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5604"/>
        <w:gridCol w:w="1225"/>
        <w:gridCol w:w="1250"/>
        <w:gridCol w:w="850"/>
      </w:tblGrid>
      <w:tr w:rsidR="00A000D8" w:rsidRPr="005D08F2" w14:paraId="0FE0A78B" w14:textId="77777777" w:rsidTr="00FE2297">
        <w:trPr>
          <w:trHeight w:val="300"/>
        </w:trPr>
        <w:tc>
          <w:tcPr>
            <w:tcW w:w="747" w:type="dxa"/>
            <w:noWrap/>
            <w:vAlign w:val="bottom"/>
            <w:hideMark/>
          </w:tcPr>
          <w:p w14:paraId="0C7A2419" w14:textId="77777777" w:rsidR="00A000D8" w:rsidRPr="00126F59" w:rsidRDefault="00A000D8" w:rsidP="00D56A76">
            <w:pPr>
              <w:rPr>
                <w:rFonts w:ascii="Calibri" w:hAnsi="Calibri"/>
                <w:szCs w:val="20"/>
                <w:lang w:val="en-GB" w:eastAsia="zh-CN"/>
              </w:rPr>
            </w:pPr>
          </w:p>
        </w:tc>
        <w:tc>
          <w:tcPr>
            <w:tcW w:w="5604" w:type="dxa"/>
            <w:noWrap/>
            <w:vAlign w:val="bottom"/>
            <w:hideMark/>
          </w:tcPr>
          <w:p w14:paraId="44C79DB6" w14:textId="77777777" w:rsidR="00A000D8" w:rsidRPr="00126F59" w:rsidRDefault="00A000D8" w:rsidP="00D56A76">
            <w:pPr>
              <w:rPr>
                <w:rFonts w:ascii="Calibri" w:hAnsi="Calibri"/>
                <w:szCs w:val="20"/>
                <w:lang w:val="en-GB" w:eastAsia="zh-CN"/>
              </w:rPr>
            </w:pPr>
          </w:p>
        </w:tc>
        <w:tc>
          <w:tcPr>
            <w:tcW w:w="1225" w:type="dxa"/>
            <w:noWrap/>
            <w:vAlign w:val="bottom"/>
            <w:hideMark/>
          </w:tcPr>
          <w:p w14:paraId="38FA25A9" w14:textId="77777777" w:rsidR="00A000D8" w:rsidRPr="00126F59" w:rsidRDefault="00A000D8" w:rsidP="00D56A76">
            <w:pPr>
              <w:rPr>
                <w:rFonts w:ascii="Calibri" w:hAnsi="Calibri"/>
                <w:szCs w:val="20"/>
                <w:lang w:val="en-GB" w:eastAsia="zh-CN"/>
              </w:rPr>
            </w:pPr>
          </w:p>
        </w:tc>
        <w:tc>
          <w:tcPr>
            <w:tcW w:w="1250" w:type="dxa"/>
            <w:noWrap/>
            <w:vAlign w:val="bottom"/>
            <w:hideMark/>
          </w:tcPr>
          <w:p w14:paraId="6F83965D" w14:textId="77777777" w:rsidR="00A000D8" w:rsidRPr="00126F59" w:rsidRDefault="00A000D8" w:rsidP="00D56A76">
            <w:pPr>
              <w:rPr>
                <w:rFonts w:ascii="Calibri" w:hAnsi="Calibri"/>
                <w:szCs w:val="20"/>
                <w:lang w:val="en-GB" w:eastAsia="zh-C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262C630D" w14:textId="77777777" w:rsidR="00A000D8" w:rsidRPr="00126F59" w:rsidRDefault="00A000D8" w:rsidP="00D56A76">
            <w:pPr>
              <w:rPr>
                <w:rFonts w:ascii="Calibri" w:hAnsi="Calibri"/>
                <w:szCs w:val="20"/>
                <w:lang w:val="en-GB" w:eastAsia="zh-CN"/>
              </w:rPr>
            </w:pPr>
          </w:p>
        </w:tc>
      </w:tr>
      <w:tr w:rsidR="00A000D8" w:rsidRPr="00126F59" w14:paraId="612A678A" w14:textId="77777777" w:rsidTr="00FE2297">
        <w:trPr>
          <w:trHeight w:val="480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82D5A" w14:textId="77777777" w:rsidR="00A000D8" w:rsidRPr="00126F59" w:rsidRDefault="00A000D8" w:rsidP="00F031A9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  <w:t>Prod. No.</w:t>
            </w:r>
          </w:p>
        </w:tc>
        <w:tc>
          <w:tcPr>
            <w:tcW w:w="5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0B5D4" w14:textId="77777777" w:rsidR="00A000D8" w:rsidRPr="00126F59" w:rsidRDefault="00A000D8" w:rsidP="00F031A9">
            <w:pPr>
              <w:spacing w:after="0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  <w:t>Description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C6194" w14:textId="201B5D1F" w:rsidR="00A000D8" w:rsidRPr="00126F59" w:rsidRDefault="00A000D8" w:rsidP="005D08F2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  <w:t>Price (</w:t>
            </w:r>
            <w:r w:rsidR="005D08F2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  <w:t>GBP</w:t>
            </w:r>
            <w:r w:rsidRPr="00126F5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  <w:t>)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84342" w14:textId="77777777" w:rsidR="00A000D8" w:rsidRPr="00126F59" w:rsidRDefault="00A000D8" w:rsidP="00F031A9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  <w:t>Price (DKK)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9024F" w14:textId="77777777" w:rsidR="00A000D8" w:rsidRPr="00126F59" w:rsidRDefault="00A000D8" w:rsidP="00F031A9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  <w:t>Section</w:t>
            </w:r>
          </w:p>
        </w:tc>
      </w:tr>
      <w:tr w:rsidR="00A000D8" w:rsidRPr="00126F59" w14:paraId="35FB898C" w14:textId="77777777" w:rsidTr="00FE2297">
        <w:trPr>
          <w:trHeight w:val="48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06FB" w14:textId="77777777" w:rsidR="00A000D8" w:rsidRPr="00126F59" w:rsidRDefault="00A000D8" w:rsidP="00D56A76">
            <w:pP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</w:p>
        </w:tc>
        <w:tc>
          <w:tcPr>
            <w:tcW w:w="5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8999" w14:textId="77777777" w:rsidR="00A000D8" w:rsidRPr="00126F59" w:rsidRDefault="00A000D8" w:rsidP="00D56A76">
            <w:pP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9830" w14:textId="77777777" w:rsidR="00A000D8" w:rsidRPr="00126F59" w:rsidRDefault="00A000D8" w:rsidP="00D56A76">
            <w:pP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289B" w14:textId="77777777" w:rsidR="00A000D8" w:rsidRPr="00126F59" w:rsidRDefault="00A000D8" w:rsidP="00D56A76">
            <w:pP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7A82" w14:textId="77777777" w:rsidR="00A000D8" w:rsidRPr="00126F59" w:rsidRDefault="00A000D8" w:rsidP="00D56A76">
            <w:pP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</w:p>
        </w:tc>
      </w:tr>
      <w:tr w:rsidR="00A000D8" w:rsidRPr="00126F59" w14:paraId="4884C599" w14:textId="77777777" w:rsidTr="00F031A9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892CF" w14:textId="77777777" w:rsidR="00A000D8" w:rsidRPr="00126F59" w:rsidRDefault="00A000D8" w:rsidP="00F031A9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  <w:t> </w:t>
            </w:r>
          </w:p>
        </w:tc>
      </w:tr>
      <w:tr w:rsidR="00A000D8" w:rsidRPr="00126F59" w14:paraId="36984171" w14:textId="77777777" w:rsidTr="00F031A9">
        <w:trPr>
          <w:trHeight w:val="28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D537A" w14:textId="77777777" w:rsidR="00A000D8" w:rsidRPr="00126F59" w:rsidRDefault="00A000D8" w:rsidP="00F031A9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  <w:t>Consular Services</w:t>
            </w:r>
          </w:p>
        </w:tc>
      </w:tr>
      <w:tr w:rsidR="00770C55" w:rsidRPr="00126F59" w14:paraId="65172D57" w14:textId="77777777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68E4" w14:textId="77777777" w:rsidR="00770C55" w:rsidRPr="00126F59" w:rsidRDefault="00770C55" w:rsidP="00770C55">
            <w:pPr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101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A854" w14:textId="77777777" w:rsidR="00770C55" w:rsidRPr="00126F59" w:rsidRDefault="00770C55" w:rsidP="00770C55">
            <w:pPr>
              <w:pStyle w:val="Default"/>
              <w:spacing w:line="276" w:lineRule="auto"/>
              <w:rPr>
                <w:sz w:val="17"/>
                <w:szCs w:val="17"/>
                <w:lang w:val="en-GB"/>
              </w:rPr>
            </w:pP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Passports, travel documents for refugees and aliens’ passports for persons </w:t>
            </w:r>
            <w:r>
              <w:rPr>
                <w:rFonts w:ascii="Tahoma" w:hAnsi="Tahoma" w:cs="Tahoma"/>
                <w:sz w:val="17"/>
                <w:szCs w:val="17"/>
                <w:lang w:val="en-GB"/>
              </w:rPr>
              <w:t>regardless of age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6C84" w14:textId="0F1748AA" w:rsidR="00770C55" w:rsidRDefault="005D08F2" w:rsidP="00770C55">
            <w:pPr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E12A" w14:textId="753C5D4F" w:rsidR="00770C55" w:rsidRDefault="00770C55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1.145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AE099" w14:textId="77777777" w:rsidR="00770C55" w:rsidRPr="00126F59" w:rsidRDefault="00770C55" w:rsidP="00770C55">
            <w:pPr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 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        </w:t>
            </w: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2</w:t>
            </w:r>
          </w:p>
        </w:tc>
      </w:tr>
      <w:tr w:rsidR="00770C55" w:rsidRPr="005852A3" w14:paraId="61A6ADBC" w14:textId="77777777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41B1" w14:textId="77777777" w:rsidR="00770C55" w:rsidRPr="00102954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02954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104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BEA08" w14:textId="77777777" w:rsidR="00770C55" w:rsidRPr="005852A3" w:rsidRDefault="00770C55" w:rsidP="00770C55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5852A3">
              <w:rPr>
                <w:rFonts w:ascii="Tahoma" w:hAnsi="Tahoma" w:cs="Tahoma"/>
                <w:sz w:val="17"/>
                <w:szCs w:val="17"/>
                <w:lang w:val="en-GB"/>
              </w:rPr>
              <w:t xml:space="preserve">EU emergency passports, other provisional passports, laissez-passers, alterations to passports, etc.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20BA" w14:textId="7C31A566" w:rsidR="00770C55" w:rsidRDefault="00770C55" w:rsidP="005D08F2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</w:t>
            </w:r>
            <w:r w:rsidR="005D08F2">
              <w:rPr>
                <w:rFonts w:ascii="Tahoma" w:hAnsi="Tahoma" w:cs="Tahoma"/>
                <w:color w:val="000000"/>
                <w:sz w:val="17"/>
                <w:szCs w:val="17"/>
              </w:rPr>
              <w:t>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6805" w14:textId="78C04D6A" w:rsidR="00770C55" w:rsidRDefault="00770C55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1.145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69C0" w14:textId="77777777" w:rsidR="00770C55" w:rsidRPr="005852A3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5852A3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2</w:t>
            </w:r>
          </w:p>
        </w:tc>
      </w:tr>
      <w:tr w:rsidR="00770C55" w:rsidRPr="00A64E0E" w14:paraId="0790FBE3" w14:textId="77777777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EDF9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105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D39C7" w14:textId="77777777" w:rsidR="00770C55" w:rsidRPr="00A64E0E" w:rsidRDefault="00770C55" w:rsidP="00770C55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zh-CN"/>
              </w:rPr>
            </w:pPr>
            <w:r w:rsidRPr="00534749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zh-CN"/>
              </w:rPr>
              <w:t xml:space="preserve">Increased fee regardless of age, 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zh-CN"/>
              </w:rPr>
              <w:t>if</w:t>
            </w:r>
            <w:r w:rsidRPr="00534749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zh-CN"/>
              </w:rPr>
              <w:t xml:space="preserve"> a valid or expired passport cannot be 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zh-CN"/>
              </w:rPr>
              <w:t>presented</w:t>
            </w:r>
            <w:r w:rsidRPr="00534749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zh-CN"/>
              </w:rPr>
              <w:t>, or where the passport is presented in damaged condition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E7CB5" w14:textId="5A201790" w:rsidR="00770C55" w:rsidRDefault="005D08F2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2F76F" w14:textId="4EAC4DBB" w:rsidR="00770C55" w:rsidRDefault="00770C55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1.786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B2255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2</w:t>
            </w:r>
          </w:p>
        </w:tc>
      </w:tr>
      <w:tr w:rsidR="00770C55" w:rsidRPr="00126F59" w14:paraId="7F3BE13A" w14:textId="77777777" w:rsidTr="002538E2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E13F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109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9D070E" w14:textId="77777777" w:rsidR="00770C55" w:rsidRPr="00126F59" w:rsidRDefault="00770C55" w:rsidP="00770C55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International driving licenses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5D68" w14:textId="0CE6D7D1" w:rsidR="00770C55" w:rsidRDefault="005D08F2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36E6" w14:textId="7004D274" w:rsidR="00770C55" w:rsidRDefault="00770C55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E068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5</w:t>
            </w:r>
          </w:p>
        </w:tc>
      </w:tr>
      <w:tr w:rsidR="00770C55" w:rsidRPr="00126F59" w14:paraId="45A3BA70" w14:textId="77777777" w:rsidTr="002538E2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5A0B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111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72819" w14:textId="77777777" w:rsidR="00770C55" w:rsidRPr="00126F59" w:rsidRDefault="00770C55" w:rsidP="00770C55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Certificate on a lost driving license (temporary replacement driving license)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013A" w14:textId="0F67A5B5" w:rsidR="00770C55" w:rsidRDefault="005D08F2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E61D" w14:textId="6400DA09" w:rsidR="00770C55" w:rsidRDefault="00770C55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AA6C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5</w:t>
            </w:r>
          </w:p>
        </w:tc>
      </w:tr>
      <w:tr w:rsidR="00770C55" w:rsidRPr="00126F59" w14:paraId="76B1AACF" w14:textId="77777777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4649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112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93211" w14:textId="77777777" w:rsidR="00770C55" w:rsidRPr="00126F59" w:rsidRDefault="00770C55" w:rsidP="00770C55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Visa (all types) </w:t>
            </w:r>
            <w:r w:rsidRPr="00126F59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val="en-GB" w:eastAsia="zh-CN"/>
              </w:rPr>
              <w:t>3)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val="en-GB" w:eastAsia="zh-CN"/>
              </w:rPr>
              <w:t xml:space="preserve"> 8)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7DF6" w14:textId="312A7820" w:rsidR="00770C55" w:rsidRDefault="005D08F2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EUR </w:t>
            </w:r>
            <w:r w:rsidR="00770C55">
              <w:rPr>
                <w:rFonts w:ascii="Tahoma" w:hAnsi="Tahoma" w:cs="Tahoma"/>
                <w:color w:val="000000"/>
                <w:sz w:val="17"/>
                <w:szCs w:val="17"/>
              </w:rPr>
              <w:t>90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FA4B" w14:textId="7908468B" w:rsidR="00770C55" w:rsidRDefault="00770C55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E45E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3</w:t>
            </w:r>
          </w:p>
        </w:tc>
      </w:tr>
      <w:tr w:rsidR="00770C55" w:rsidRPr="00126F59" w14:paraId="22E336CC" w14:textId="77777777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BE0A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906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13C68" w14:textId="77777777" w:rsidR="00770C55" w:rsidRPr="00126F59" w:rsidRDefault="00770C55" w:rsidP="00770C55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Visa for children from 6 to 11 years of age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3328" w14:textId="6445178D" w:rsidR="00770C55" w:rsidRDefault="005D08F2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EUR </w:t>
            </w:r>
            <w:r w:rsidR="00770C55">
              <w:rPr>
                <w:rFonts w:ascii="Tahoma" w:hAnsi="Tahoma" w:cs="Tahoma"/>
                <w:color w:val="000000"/>
                <w:sz w:val="17"/>
                <w:szCs w:val="17"/>
              </w:rPr>
              <w:t>45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430C" w14:textId="43765306" w:rsidR="00770C55" w:rsidRDefault="00770C55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0212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3</w:t>
            </w:r>
          </w:p>
        </w:tc>
      </w:tr>
      <w:tr w:rsidR="00770C55" w:rsidRPr="00126F59" w14:paraId="573353C4" w14:textId="77777777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E3D0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907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562C6" w14:textId="77777777" w:rsidR="00770C55" w:rsidRPr="00126F59" w:rsidRDefault="00770C55" w:rsidP="00770C55">
            <w:pPr>
              <w:pStyle w:val="Default"/>
              <w:spacing w:line="276" w:lineRule="auto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Provisional passports or extension of passports outside the </w:t>
            </w:r>
            <w:r>
              <w:rPr>
                <w:rFonts w:ascii="Tahoma" w:hAnsi="Tahoma" w:cs="Tahoma"/>
                <w:sz w:val="17"/>
                <w:szCs w:val="17"/>
                <w:lang w:val="en-GB"/>
              </w:rPr>
              <w:t>opening</w:t>
            </w: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 hours of the Mission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3952" w14:textId="75DD6FAF" w:rsidR="00770C55" w:rsidRDefault="005D08F2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29</w:t>
            </w:r>
            <w:r w:rsidR="00770C55">
              <w:rPr>
                <w:rFonts w:ascii="Tahoma" w:hAnsi="Tahoma" w:cs="Tahoma"/>
                <w:color w:val="000000"/>
                <w:sz w:val="17"/>
                <w:szCs w:val="17"/>
              </w:rPr>
              <w:t>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E524" w14:textId="099884AC" w:rsidR="00770C55" w:rsidRDefault="00770C55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2.675</w:t>
            </w:r>
            <w:r>
              <w:rPr>
                <w:rFonts w:ascii="Calibri" w:hAnsi="Calibri" w:cs="Calibri"/>
                <w:color w:val="000000"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74B7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2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</w:t>
            </w:r>
          </w:p>
        </w:tc>
      </w:tr>
      <w:tr w:rsidR="00770C55" w:rsidRPr="00126F59" w14:paraId="536F1BC3" w14:textId="77777777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6463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908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15102C" w14:textId="77777777" w:rsidR="00770C55" w:rsidRPr="00126F59" w:rsidRDefault="00770C55" w:rsidP="00770C55">
            <w:pPr>
              <w:pStyle w:val="Default"/>
              <w:spacing w:line="276" w:lineRule="auto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Provisional passports or extension of passports on official closing days of the Mission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122B" w14:textId="4487CD1F" w:rsidR="00770C55" w:rsidRDefault="005D08F2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427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7DF93" w14:textId="56408AFD" w:rsidR="00770C55" w:rsidRDefault="00770C55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3.820</w:t>
            </w:r>
            <w:r>
              <w:rPr>
                <w:rFonts w:ascii="Calibri" w:hAnsi="Calibri" w:cs="Calibri"/>
                <w:color w:val="000000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F014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2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</w:t>
            </w:r>
          </w:p>
        </w:tc>
      </w:tr>
      <w:tr w:rsidR="00770C55" w:rsidRPr="00126F59" w14:paraId="7F46C257" w14:textId="77777777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E247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909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5DA0D9" w14:textId="77777777" w:rsidR="00770C55" w:rsidRPr="00126F59" w:rsidRDefault="00770C55" w:rsidP="00770C55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Re-entry permit </w:t>
            </w:r>
            <w:r>
              <w:rPr>
                <w:rFonts w:ascii="Tahoma" w:hAnsi="Tahoma" w:cs="Tahoma"/>
                <w:sz w:val="17"/>
                <w:szCs w:val="17"/>
                <w:lang w:val="en-GB"/>
              </w:rPr>
              <w:t>(issuance of sticker)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839E" w14:textId="1DA0E6D3" w:rsidR="00770C55" w:rsidRDefault="005D08F2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195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15A0" w14:textId="3669F2BF" w:rsidR="00770C55" w:rsidRDefault="00770C55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1.745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4AB5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4</w:t>
            </w:r>
          </w:p>
        </w:tc>
      </w:tr>
      <w:tr w:rsidR="00770C55" w:rsidRPr="00126F59" w14:paraId="6274BD46" w14:textId="77777777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7379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124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CCA24" w14:textId="77777777" w:rsidR="00770C55" w:rsidRPr="00126F59" w:rsidRDefault="00770C55" w:rsidP="00770C55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Application for residence and/or work permits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911B" w14:textId="7292373E" w:rsidR="00770C55" w:rsidRDefault="005D08F2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195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A455" w14:textId="7E2BD002" w:rsidR="00770C55" w:rsidRDefault="00770C55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1.745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1D88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4</w:t>
            </w:r>
          </w:p>
        </w:tc>
      </w:tr>
      <w:tr w:rsidR="00770C55" w:rsidRPr="00126F59" w14:paraId="0927DDCC" w14:textId="77777777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2296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126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D1AD81" w14:textId="77777777" w:rsidR="00770C55" w:rsidRPr="00126F59" w:rsidRDefault="00770C55" w:rsidP="00770C55">
            <w:pPr>
              <w:pStyle w:val="Default"/>
              <w:spacing w:line="276" w:lineRule="auto"/>
              <w:rPr>
                <w:sz w:val="17"/>
                <w:szCs w:val="17"/>
                <w:lang w:val="en-GB"/>
              </w:rPr>
            </w:pP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Complaint regarding a visa or residence and/or work permit decision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25F8" w14:textId="6BB66A3F" w:rsidR="00770C55" w:rsidRDefault="005D08F2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A1E4" w14:textId="46FA0D4F" w:rsidR="00770C55" w:rsidRDefault="00770C55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1.145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78F9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4</w:t>
            </w:r>
          </w:p>
        </w:tc>
      </w:tr>
      <w:tr w:rsidR="00770C55" w:rsidRPr="00126F59" w14:paraId="52CE515B" w14:textId="77777777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9FD1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127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24046B" w14:textId="77777777" w:rsidR="00770C55" w:rsidRPr="00126F59" w:rsidRDefault="00770C55" w:rsidP="00770C55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Personal assistance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6181" w14:textId="10E697CD" w:rsidR="00770C55" w:rsidRDefault="005D08F2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432B" w14:textId="1715DE19" w:rsidR="00770C55" w:rsidRDefault="00770C55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1.145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9008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1</w:t>
            </w:r>
          </w:p>
        </w:tc>
      </w:tr>
      <w:tr w:rsidR="00770C55" w:rsidRPr="00126F59" w14:paraId="3C3E2F6C" w14:textId="77777777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F0B7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128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68276" w14:textId="77777777" w:rsidR="00770C55" w:rsidRPr="00126F59" w:rsidRDefault="00770C55" w:rsidP="00770C55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Minor translations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A483" w14:textId="7B47BBA1" w:rsidR="00770C55" w:rsidRDefault="005D08F2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64 (128</w:t>
            </w:r>
            <w:r w:rsidR="00770C55">
              <w:rPr>
                <w:rFonts w:ascii="Tahoma" w:hAnsi="Tahoma" w:cs="Tahoma"/>
                <w:color w:val="000000"/>
                <w:sz w:val="17"/>
                <w:szCs w:val="17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FF8C" w14:textId="7BC79965" w:rsidR="00770C55" w:rsidRDefault="00770C55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575 (1.145)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5C0D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6 (1)</w:t>
            </w:r>
          </w:p>
        </w:tc>
      </w:tr>
      <w:tr w:rsidR="00770C55" w:rsidRPr="00126F59" w14:paraId="16CADB56" w14:textId="77777777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0DC3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129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2CF47" w14:textId="77777777" w:rsidR="00770C55" w:rsidRPr="00126F59" w:rsidRDefault="00770C55" w:rsidP="00770C55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Insurance matters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9DAC" w14:textId="54A97D05" w:rsidR="00770C55" w:rsidRDefault="005D08F2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C93F" w14:textId="2992B68B" w:rsidR="00770C55" w:rsidRDefault="00770C55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1.145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2FCE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1</w:t>
            </w:r>
          </w:p>
        </w:tc>
      </w:tr>
      <w:tr w:rsidR="00770C55" w:rsidRPr="00126F59" w14:paraId="5A87FCD3" w14:textId="77777777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427D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130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CA3DB" w14:textId="77777777" w:rsidR="00770C55" w:rsidRPr="00126F59" w:rsidRDefault="00770C55" w:rsidP="00770C55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Drafting of letters, etc.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D881" w14:textId="0E401A54" w:rsidR="00770C55" w:rsidRDefault="005D08F2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C5CC" w14:textId="44CC9C86" w:rsidR="00770C55" w:rsidRDefault="00770C55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1.145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0365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1</w:t>
            </w:r>
          </w:p>
        </w:tc>
      </w:tr>
      <w:tr w:rsidR="00770C55" w:rsidRPr="00126F59" w14:paraId="6B1401B9" w14:textId="77777777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2144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131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7F5C9" w14:textId="77777777" w:rsidR="00770C55" w:rsidRPr="00126F59" w:rsidRDefault="00770C55" w:rsidP="00770C55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Service of documents, etc.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EFD1" w14:textId="5DEFAA8B" w:rsidR="00770C55" w:rsidRDefault="005D08F2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0FEC" w14:textId="3B6BC55C" w:rsidR="00770C55" w:rsidRDefault="00770C55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1.145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943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1</w:t>
            </w:r>
          </w:p>
        </w:tc>
      </w:tr>
      <w:tr w:rsidR="00770C55" w:rsidRPr="00126F59" w14:paraId="3FB32BF7" w14:textId="77777777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13DC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132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DD04A" w14:textId="77777777" w:rsidR="00770C55" w:rsidRPr="00126F59" w:rsidRDefault="00770C55" w:rsidP="00770C55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Procurement of certificates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79FB" w14:textId="7CA8D03F" w:rsidR="00770C55" w:rsidRDefault="005D08F2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5686" w14:textId="56317064" w:rsidR="00770C55" w:rsidRDefault="00770C55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1.145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F8F8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1</w:t>
            </w:r>
          </w:p>
        </w:tc>
      </w:tr>
      <w:tr w:rsidR="00770C55" w:rsidRPr="00126F59" w14:paraId="68A85DFD" w14:textId="77777777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67E3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133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06268" w14:textId="77777777" w:rsidR="00770C55" w:rsidRPr="00126F59" w:rsidRDefault="00770C55" w:rsidP="00770C55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Ship documents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FBAE" w14:textId="1F407F6E" w:rsidR="00770C55" w:rsidRDefault="005D08F2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427D" w14:textId="216DC522" w:rsidR="00770C55" w:rsidRDefault="00770C55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1.145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8E0D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1</w:t>
            </w:r>
          </w:p>
        </w:tc>
      </w:tr>
      <w:tr w:rsidR="00770C55" w:rsidRPr="00126F59" w14:paraId="5537DEE3" w14:textId="77777777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A7E0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134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7049B" w14:textId="77777777" w:rsidR="00770C55" w:rsidRPr="00126F59" w:rsidRDefault="00770C55" w:rsidP="00770C55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Assistance concerning lost property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8C0C" w14:textId="7F400604" w:rsidR="00770C55" w:rsidRDefault="005D08F2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64C0" w14:textId="190E5BB2" w:rsidR="00770C55" w:rsidRDefault="00770C55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510 per case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0306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7</w:t>
            </w:r>
          </w:p>
        </w:tc>
      </w:tr>
      <w:tr w:rsidR="00770C55" w:rsidRPr="00126F59" w14:paraId="0A16E7F5" w14:textId="77777777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7EE8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135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77F52" w14:textId="77777777" w:rsidR="00770C55" w:rsidRPr="00126F59" w:rsidRDefault="00770C55" w:rsidP="00770C55">
            <w:pPr>
              <w:pStyle w:val="Default"/>
              <w:spacing w:line="276" w:lineRule="auto"/>
              <w:rPr>
                <w:sz w:val="17"/>
                <w:szCs w:val="17"/>
                <w:lang w:val="en-GB"/>
              </w:rPr>
            </w:pP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Authentication, attestation, certification of copies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3BFC" w14:textId="40A79DCC" w:rsidR="00770C55" w:rsidRDefault="005D08F2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26 (128</w:t>
            </w:r>
            <w:r w:rsidR="00770C55">
              <w:rPr>
                <w:rFonts w:ascii="Tahoma" w:hAnsi="Tahoma" w:cs="Tahoma"/>
                <w:color w:val="000000"/>
                <w:sz w:val="17"/>
                <w:szCs w:val="17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3286" w14:textId="3594424A" w:rsidR="00770C55" w:rsidRDefault="00770C55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235 (1.145)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21CF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6 (1)</w:t>
            </w:r>
          </w:p>
        </w:tc>
      </w:tr>
      <w:tr w:rsidR="00770C55" w:rsidRPr="00126F59" w14:paraId="643267AB" w14:textId="77777777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48BE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151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6C7756" w14:textId="77777777" w:rsidR="00770C55" w:rsidRPr="00126F59" w:rsidRDefault="00770C55" w:rsidP="00770C55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proofErr w:type="spellStart"/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>NemID</w:t>
            </w:r>
            <w:proofErr w:type="spellEnd"/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>, birth and baptism certificates,  PIN-code letters,  credit cards,</w:t>
            </w:r>
            <w:r>
              <w:rPr>
                <w:rFonts w:ascii="Tahoma" w:hAnsi="Tahoma" w:cs="Tahoma"/>
                <w:sz w:val="17"/>
                <w:szCs w:val="17"/>
                <w:lang w:val="en-GB"/>
              </w:rPr>
              <w:t xml:space="preserve"> hand-out of passport on a different location than the application</w:t>
            </w:r>
            <w:r w:rsidRPr="00126F59">
              <w:rPr>
                <w:rFonts w:ascii="Tahoma" w:hAnsi="Tahoma" w:cs="Tahoma"/>
                <w:sz w:val="17"/>
                <w:szCs w:val="17"/>
                <w:lang w:val="en-GB"/>
              </w:rPr>
              <w:t xml:space="preserve"> etc.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2809" w14:textId="010B3A78" w:rsidR="00770C55" w:rsidRDefault="005D08F2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32 (128</w:t>
            </w:r>
            <w:r w:rsidR="00770C55">
              <w:rPr>
                <w:rFonts w:ascii="Tahoma" w:hAnsi="Tahoma" w:cs="Tahoma"/>
                <w:color w:val="000000"/>
                <w:sz w:val="17"/>
                <w:szCs w:val="17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BC9C" w14:textId="3F02C0E2" w:rsidR="00770C55" w:rsidRDefault="00770C55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285 (1.145)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2)+4)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7043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6 (1)</w:t>
            </w:r>
          </w:p>
        </w:tc>
      </w:tr>
      <w:tr w:rsidR="00770C55" w:rsidRPr="00126F59" w14:paraId="0C7E9EF5" w14:textId="77777777" w:rsidTr="00465B46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0733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lastRenderedPageBreak/>
              <w:t>152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127EF" w14:textId="77777777" w:rsidR="00770C55" w:rsidRPr="00126F59" w:rsidRDefault="00770C55" w:rsidP="00770C55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VAT refund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F821" w14:textId="508DA8AC" w:rsidR="00770C55" w:rsidRDefault="005D08F2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26 (128</w:t>
            </w:r>
            <w:r w:rsidR="00770C55">
              <w:rPr>
                <w:rFonts w:ascii="Tahoma" w:hAnsi="Tahoma" w:cs="Tahoma"/>
                <w:color w:val="000000"/>
                <w:sz w:val="17"/>
                <w:szCs w:val="17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F104" w14:textId="1626CAA3" w:rsidR="00770C55" w:rsidRDefault="00770C55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230 (1.145)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2)+5)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F701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6 (1)</w:t>
            </w:r>
          </w:p>
        </w:tc>
      </w:tr>
      <w:tr w:rsidR="00770C55" w:rsidRPr="00126F59" w14:paraId="3B0BDFEE" w14:textId="77777777" w:rsidTr="00C8048E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DC51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153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4FBEB" w14:textId="77777777" w:rsidR="00770C55" w:rsidRPr="00126F59" w:rsidRDefault="00770C55" w:rsidP="00770C55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Issue of a laissez-passer for a corpse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672B" w14:textId="28B87432" w:rsidR="00770C55" w:rsidRDefault="005D08F2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26 (128</w:t>
            </w:r>
            <w:r w:rsidR="00770C55">
              <w:rPr>
                <w:rFonts w:ascii="Tahoma" w:hAnsi="Tahoma" w:cs="Tahoma"/>
                <w:color w:val="000000"/>
                <w:sz w:val="17"/>
                <w:szCs w:val="17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E61D" w14:textId="14B278CD" w:rsidR="00770C55" w:rsidRDefault="00770C55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230 (1.145)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CC5D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6 (1)</w:t>
            </w:r>
          </w:p>
        </w:tc>
      </w:tr>
      <w:tr w:rsidR="00770C55" w:rsidRPr="00126F59" w14:paraId="5C856921" w14:textId="77777777" w:rsidTr="00C8048E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86A0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136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2B87CF" w14:textId="77777777" w:rsidR="00770C55" w:rsidRPr="00126F59" w:rsidRDefault="00770C55" w:rsidP="00770C55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Extraordinary assistance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E851" w14:textId="77D8B0F5" w:rsidR="00770C55" w:rsidRDefault="005D08F2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3648" w14:textId="1567E9EE" w:rsidR="00770C55" w:rsidRDefault="00770C55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1.145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2D3D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1</w:t>
            </w:r>
          </w:p>
        </w:tc>
      </w:tr>
      <w:tr w:rsidR="00770C55" w:rsidRPr="001D5C10" w14:paraId="608C6F9B" w14:textId="77777777" w:rsidTr="00C8048E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0D74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148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3D54A" w14:textId="77777777" w:rsidR="00770C55" w:rsidRPr="00126F59" w:rsidRDefault="00770C55" w:rsidP="00770C55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Forwarding applications for Certificate of nationality, retention, and re-acquisition of nationality as well as receiving returned original documents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2990" w14:textId="66F6FF83" w:rsidR="00770C55" w:rsidRDefault="005D08F2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32 (128</w:t>
            </w:r>
            <w:r w:rsidR="00770C55">
              <w:rPr>
                <w:rFonts w:ascii="Tahoma" w:hAnsi="Tahoma" w:cs="Tahoma"/>
                <w:color w:val="000000"/>
                <w:sz w:val="17"/>
                <w:szCs w:val="17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3D32" w14:textId="6383E37C" w:rsidR="00770C55" w:rsidRDefault="00770C55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285 (1.145)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D96BC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8</w:t>
            </w:r>
          </w:p>
        </w:tc>
      </w:tr>
      <w:tr w:rsidR="00A000D8" w:rsidRPr="00126F59" w14:paraId="1F75CD51" w14:textId="77777777" w:rsidTr="000B6364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67D3" w14:textId="77777777" w:rsidR="00A000D8" w:rsidRPr="00126F59" w:rsidRDefault="00A000D8" w:rsidP="009F1252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GB" w:eastAsia="zh-CN"/>
              </w:rPr>
              <w:t>Other Matters</w:t>
            </w:r>
          </w:p>
        </w:tc>
      </w:tr>
      <w:tr w:rsidR="000B6364" w:rsidRPr="00126F59" w14:paraId="4FA471D5" w14:textId="77777777" w:rsidTr="000B6364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250BB" w14:textId="77777777" w:rsidR="000B6364" w:rsidRPr="00126F59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137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FC12B" w14:textId="77777777" w:rsidR="000B6364" w:rsidRPr="00126F59" w:rsidRDefault="000B6364" w:rsidP="000B6364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Transfer of social and public benefits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610B" w14:textId="20ECDB29" w:rsidR="000B6364" w:rsidRDefault="005D08F2" w:rsidP="000B6364">
            <w:pPr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B558" w14:textId="77777777" w:rsidR="000B6364" w:rsidRDefault="000B6364" w:rsidP="000B636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BC58" w14:textId="77777777" w:rsidR="000B6364" w:rsidRPr="00126F59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14</w:t>
            </w:r>
          </w:p>
        </w:tc>
      </w:tr>
      <w:tr w:rsidR="00770C55" w:rsidRPr="00126F59" w14:paraId="19DF55F4" w14:textId="77777777" w:rsidTr="000B6364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FC793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138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85261" w14:textId="77777777" w:rsidR="00770C55" w:rsidRPr="00126F59" w:rsidRDefault="00770C55" w:rsidP="00770C55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Other money transfers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365E" w14:textId="0C2C6AF5" w:rsidR="00770C55" w:rsidRDefault="005D08F2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99E6" w14:textId="31A81679" w:rsidR="00770C55" w:rsidRDefault="00770C55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1.145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002B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14</w:t>
            </w:r>
          </w:p>
        </w:tc>
      </w:tr>
      <w:tr w:rsidR="00770C55" w:rsidRPr="00126F59" w14:paraId="73FE9F5F" w14:textId="77777777" w:rsidTr="000B6364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12D83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139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BB315" w14:textId="77777777" w:rsidR="00770C55" w:rsidRPr="00126F59" w:rsidRDefault="00770C55" w:rsidP="00770C55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Information, non-commercial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2B2F" w14:textId="5AEEDC70" w:rsidR="00770C55" w:rsidRDefault="005D08F2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7BE5" w14:textId="2AAC9677" w:rsidR="00770C55" w:rsidRDefault="00770C55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1.145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E785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15</w:t>
            </w:r>
          </w:p>
        </w:tc>
      </w:tr>
      <w:tr w:rsidR="00770C55" w:rsidRPr="005852A3" w14:paraId="04E68D1E" w14:textId="77777777" w:rsidTr="000B6364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4F959" w14:textId="77777777" w:rsidR="00770C55" w:rsidRPr="00102954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02954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140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E8C4C" w14:textId="77777777" w:rsidR="00770C55" w:rsidRPr="005852A3" w:rsidRDefault="00770C55" w:rsidP="00770C55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5852A3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Organisation of visits, non-commercial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0598" w14:textId="51546997" w:rsidR="00770C55" w:rsidRDefault="005D08F2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64B9" w14:textId="48F1A199" w:rsidR="00770C55" w:rsidRDefault="00770C55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1.145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D225" w14:textId="77777777" w:rsidR="00770C55" w:rsidRPr="005852A3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5852A3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16</w:t>
            </w:r>
          </w:p>
        </w:tc>
      </w:tr>
      <w:tr w:rsidR="000B6364" w:rsidRPr="00126F59" w14:paraId="48365FFE" w14:textId="77777777" w:rsidTr="000B6364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069CE" w14:textId="77777777" w:rsidR="000B6364" w:rsidRPr="00126F59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141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7B643" w14:textId="77777777" w:rsidR="000B6364" w:rsidRPr="00126F59" w:rsidRDefault="000B6364" w:rsidP="000B6364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The Mission’s direct expenses in relation to a given case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0B8C" w14:textId="77777777" w:rsidR="000B6364" w:rsidRDefault="000B6364" w:rsidP="000B636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Variable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C037" w14:textId="77777777" w:rsidR="000B6364" w:rsidRDefault="000B6364" w:rsidP="000B636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Variable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ED53" w14:textId="77777777" w:rsidR="000B6364" w:rsidRPr="00126F59" w:rsidRDefault="000B6364" w:rsidP="000B636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20</w:t>
            </w:r>
          </w:p>
        </w:tc>
      </w:tr>
      <w:tr w:rsidR="00770C55" w:rsidRPr="00126F59" w14:paraId="04490CE0" w14:textId="77777777" w:rsidTr="000B6364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D811E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143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F40AD" w14:textId="77777777" w:rsidR="00770C55" w:rsidRPr="00126F59" w:rsidRDefault="00770C55" w:rsidP="00770C55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Reminders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1274" w14:textId="5835E450" w:rsidR="00770C55" w:rsidRDefault="005D08F2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AB4F" w14:textId="619E3B1C" w:rsidR="00770C55" w:rsidRDefault="00770C55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ADE6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 24</w:t>
            </w:r>
          </w:p>
        </w:tc>
      </w:tr>
      <w:tr w:rsidR="00770C55" w:rsidRPr="00126F59" w14:paraId="3D2BFD6F" w14:textId="77777777" w:rsidTr="000B6364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FA952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144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F6E42" w14:textId="77777777" w:rsidR="00770C55" w:rsidRPr="00126F59" w:rsidRDefault="00770C55" w:rsidP="00770C55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Holding of an exam/test at the Mission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87AF" w14:textId="258249A4" w:rsidR="00770C55" w:rsidRDefault="005D08F2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2245" w14:textId="576EF052" w:rsidR="00770C55" w:rsidRDefault="00770C55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1.145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A386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17</w:t>
            </w:r>
          </w:p>
        </w:tc>
      </w:tr>
      <w:tr w:rsidR="00770C55" w:rsidRPr="00126F59" w14:paraId="455A2F99" w14:textId="77777777" w:rsidTr="000B6364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6562D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145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4E7CC" w14:textId="77777777" w:rsidR="00770C55" w:rsidRPr="00126F59" w:rsidRDefault="00770C55" w:rsidP="00770C55">
            <w:pPr>
              <w:spacing w:after="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Rent of the Mission’s video-conference equipment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42B8" w14:textId="6AE41BAE" w:rsidR="00770C55" w:rsidRDefault="005D08F2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5CDD" w14:textId="066BD72B" w:rsidR="00770C55" w:rsidRDefault="00770C55" w:rsidP="00770C55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1.145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8A30" w14:textId="77777777" w:rsidR="00770C55" w:rsidRPr="00126F59" w:rsidRDefault="00770C55" w:rsidP="00770C55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 18</w:t>
            </w:r>
          </w:p>
        </w:tc>
      </w:tr>
      <w:tr w:rsidR="00A000D8" w:rsidRPr="00126F59" w14:paraId="37D168F8" w14:textId="77777777" w:rsidTr="00FE2297">
        <w:trPr>
          <w:trHeight w:val="300"/>
        </w:trPr>
        <w:tc>
          <w:tcPr>
            <w:tcW w:w="747" w:type="dxa"/>
            <w:vAlign w:val="bottom"/>
            <w:hideMark/>
          </w:tcPr>
          <w:p w14:paraId="2FE0EA75" w14:textId="77777777" w:rsidR="00A000D8" w:rsidRPr="00126F59" w:rsidRDefault="00A000D8" w:rsidP="00D56A76">
            <w:pPr>
              <w:rPr>
                <w:rFonts w:ascii="Calibri" w:hAnsi="Calibri"/>
                <w:sz w:val="17"/>
                <w:szCs w:val="17"/>
                <w:lang w:val="en-GB" w:eastAsia="zh-CN"/>
              </w:rPr>
            </w:pPr>
          </w:p>
        </w:tc>
        <w:tc>
          <w:tcPr>
            <w:tcW w:w="5604" w:type="dxa"/>
            <w:vAlign w:val="bottom"/>
            <w:hideMark/>
          </w:tcPr>
          <w:p w14:paraId="628F573B" w14:textId="77777777" w:rsidR="00A000D8" w:rsidRPr="00126F59" w:rsidRDefault="00A000D8" w:rsidP="00D56A76">
            <w:pPr>
              <w:rPr>
                <w:rFonts w:ascii="Calibri" w:hAnsi="Calibri"/>
                <w:sz w:val="17"/>
                <w:szCs w:val="17"/>
                <w:lang w:val="en-GB" w:eastAsia="zh-CN"/>
              </w:rPr>
            </w:pPr>
          </w:p>
        </w:tc>
        <w:tc>
          <w:tcPr>
            <w:tcW w:w="1225" w:type="dxa"/>
            <w:vAlign w:val="bottom"/>
            <w:hideMark/>
          </w:tcPr>
          <w:p w14:paraId="30124C46" w14:textId="77777777" w:rsidR="00A000D8" w:rsidRPr="00126F59" w:rsidRDefault="00A000D8" w:rsidP="00D56A76">
            <w:pPr>
              <w:rPr>
                <w:rFonts w:ascii="Calibri" w:hAnsi="Calibri"/>
                <w:sz w:val="17"/>
                <w:szCs w:val="17"/>
                <w:lang w:val="en-GB" w:eastAsia="zh-CN"/>
              </w:rPr>
            </w:pPr>
          </w:p>
        </w:tc>
        <w:tc>
          <w:tcPr>
            <w:tcW w:w="1250" w:type="dxa"/>
            <w:vAlign w:val="bottom"/>
            <w:hideMark/>
          </w:tcPr>
          <w:p w14:paraId="4904EB1A" w14:textId="77777777" w:rsidR="00A000D8" w:rsidRPr="00126F59" w:rsidRDefault="00A000D8" w:rsidP="00D56A76">
            <w:pPr>
              <w:rPr>
                <w:rFonts w:ascii="Calibri" w:hAnsi="Calibri"/>
                <w:sz w:val="17"/>
                <w:szCs w:val="17"/>
                <w:lang w:val="en-GB" w:eastAsia="zh-CN"/>
              </w:rPr>
            </w:pPr>
          </w:p>
        </w:tc>
        <w:tc>
          <w:tcPr>
            <w:tcW w:w="850" w:type="dxa"/>
            <w:vAlign w:val="bottom"/>
            <w:hideMark/>
          </w:tcPr>
          <w:p w14:paraId="5CBC1DD5" w14:textId="77777777" w:rsidR="00A000D8" w:rsidRPr="00126F59" w:rsidRDefault="00A000D8" w:rsidP="00D56A76">
            <w:pPr>
              <w:rPr>
                <w:rFonts w:ascii="Calibri" w:hAnsi="Calibri"/>
                <w:sz w:val="17"/>
                <w:szCs w:val="17"/>
                <w:lang w:val="en-GB" w:eastAsia="zh-CN"/>
              </w:rPr>
            </w:pPr>
          </w:p>
        </w:tc>
      </w:tr>
      <w:tr w:rsidR="00A000D8" w:rsidRPr="005D08F2" w14:paraId="6BE3F9CF" w14:textId="77777777" w:rsidTr="00F031A9">
        <w:trPr>
          <w:trHeight w:val="270"/>
        </w:trPr>
        <w:tc>
          <w:tcPr>
            <w:tcW w:w="0" w:type="auto"/>
            <w:gridSpan w:val="5"/>
            <w:vAlign w:val="bottom"/>
            <w:hideMark/>
          </w:tcPr>
          <w:p w14:paraId="77B4BDD8" w14:textId="77777777" w:rsidR="00A000D8" w:rsidRPr="000F067F" w:rsidRDefault="00A000D8" w:rsidP="00D56A76">
            <w:pPr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>1)</w:t>
            </w: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Hourly rate, price per hour or part thereof. Payment shall be charged for at least one hour, and each hour commenced shall be charged as a full hour.</w:t>
            </w:r>
          </w:p>
        </w:tc>
      </w:tr>
      <w:tr w:rsidR="00A000D8" w:rsidRPr="005D08F2" w14:paraId="49FFC8F7" w14:textId="77777777" w:rsidTr="00F031A9">
        <w:trPr>
          <w:trHeight w:val="315"/>
        </w:trPr>
        <w:tc>
          <w:tcPr>
            <w:tcW w:w="0" w:type="auto"/>
            <w:gridSpan w:val="5"/>
            <w:vAlign w:val="bottom"/>
            <w:hideMark/>
          </w:tcPr>
          <w:p w14:paraId="23F35B3C" w14:textId="77777777" w:rsidR="00A000D8" w:rsidRPr="00126F59" w:rsidRDefault="00A000D8" w:rsidP="00156176">
            <w:pP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>2)</w:t>
            </w: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If case processing is required, an hourly rate or part thereof </w:t>
            </w:r>
            <w:proofErr w:type="gramStart"/>
            <w:r w:rsidR="00156176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shall</w:t>
            </w:r>
            <w:r w:rsidR="00156176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</w:t>
            </w: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be charged</w:t>
            </w:r>
            <w:proofErr w:type="gramEnd"/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.</w:t>
            </w:r>
          </w:p>
        </w:tc>
      </w:tr>
      <w:tr w:rsidR="00A000D8" w:rsidRPr="005D08F2" w14:paraId="0AB82D28" w14:textId="77777777" w:rsidTr="00F031A9">
        <w:trPr>
          <w:trHeight w:val="570"/>
        </w:trPr>
        <w:tc>
          <w:tcPr>
            <w:tcW w:w="0" w:type="auto"/>
            <w:gridSpan w:val="5"/>
            <w:vAlign w:val="bottom"/>
            <w:hideMark/>
          </w:tcPr>
          <w:p w14:paraId="74CD8019" w14:textId="77777777" w:rsidR="00A000D8" w:rsidRPr="00126F59" w:rsidRDefault="00A000D8" w:rsidP="00D56A76">
            <w:pP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>3)</w:t>
            </w:r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NB: A fee of EUR 35 (DKK 260) </w:t>
            </w:r>
            <w:proofErr w:type="gramStart"/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shall be charged</w:t>
            </w:r>
            <w:proofErr w:type="gramEnd"/>
            <w:r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for countries with which the European Commission has concluded or is negotiating a visa facilitation agreement. </w:t>
            </w:r>
          </w:p>
        </w:tc>
      </w:tr>
      <w:tr w:rsidR="00A000D8" w:rsidRPr="005D08F2" w14:paraId="2D20E886" w14:textId="77777777" w:rsidTr="00F031A9">
        <w:trPr>
          <w:trHeight w:val="510"/>
        </w:trPr>
        <w:tc>
          <w:tcPr>
            <w:tcW w:w="0" w:type="auto"/>
            <w:gridSpan w:val="5"/>
            <w:vAlign w:val="bottom"/>
            <w:hideMark/>
          </w:tcPr>
          <w:p w14:paraId="56A90490" w14:textId="77777777" w:rsidR="00A000D8" w:rsidRPr="00126F59" w:rsidRDefault="00D84DFF" w:rsidP="00D56A76">
            <w:pPr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>4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>)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Where several documents </w:t>
            </w:r>
            <w:proofErr w:type="gramStart"/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are issued</w:t>
            </w:r>
            <w:proofErr w:type="gramEnd"/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together to the citizen, a total fee of DKK </w:t>
            </w:r>
            <w:r w:rsidR="008F7D5C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28</w:t>
            </w:r>
            <w:r w:rsidR="000B6364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5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shall be charged.</w:t>
            </w:r>
          </w:p>
        </w:tc>
      </w:tr>
      <w:tr w:rsidR="00A000D8" w:rsidRPr="005D08F2" w14:paraId="27171134" w14:textId="77777777" w:rsidTr="00F031A9">
        <w:trPr>
          <w:trHeight w:val="525"/>
        </w:trPr>
        <w:tc>
          <w:tcPr>
            <w:tcW w:w="0" w:type="auto"/>
            <w:gridSpan w:val="5"/>
            <w:vAlign w:val="bottom"/>
            <w:hideMark/>
          </w:tcPr>
          <w:p w14:paraId="628518D8" w14:textId="529A4420" w:rsidR="00A000D8" w:rsidRPr="00126F59" w:rsidRDefault="00D84DFF" w:rsidP="00D56A76">
            <w:pPr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>5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 xml:space="preserve">) 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Provided the request for VAT refund comprises several separate purchases, a fee of DKK </w:t>
            </w:r>
            <w:r w:rsidR="008F7D5C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2</w:t>
            </w:r>
            <w:r w:rsidR="00770C55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30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</w:t>
            </w:r>
            <w:proofErr w:type="gramStart"/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shall be charged</w:t>
            </w:r>
            <w:proofErr w:type="gramEnd"/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per statement.</w:t>
            </w:r>
          </w:p>
        </w:tc>
      </w:tr>
      <w:tr w:rsidR="00A000D8" w:rsidRPr="005D08F2" w14:paraId="66F223E6" w14:textId="77777777" w:rsidTr="00F031A9">
        <w:trPr>
          <w:trHeight w:val="525"/>
        </w:trPr>
        <w:tc>
          <w:tcPr>
            <w:tcW w:w="0" w:type="auto"/>
            <w:gridSpan w:val="5"/>
            <w:vAlign w:val="bottom"/>
            <w:hideMark/>
          </w:tcPr>
          <w:p w14:paraId="3AFBBF99" w14:textId="0B5439DF" w:rsidR="00A000D8" w:rsidRPr="00126F59" w:rsidRDefault="00D84DFF" w:rsidP="00233486">
            <w:pP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>6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>)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Where several provisional passports or extension</w:t>
            </w:r>
            <w:r w:rsidR="005A4842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s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of passports </w:t>
            </w:r>
            <w:proofErr w:type="gramStart"/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are issued</w:t>
            </w:r>
            <w:proofErr w:type="gramEnd"/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at the same time, a fee of DKK </w:t>
            </w:r>
            <w:r w:rsidR="000331C6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2,</w:t>
            </w:r>
            <w:r w:rsidR="008F7D5C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6</w:t>
            </w:r>
            <w:r w:rsidR="00770C55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75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shall be charged for the first passport and DKK </w:t>
            </w:r>
            <w:r w:rsidR="000331C6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1,</w:t>
            </w:r>
            <w:r w:rsidR="00FD3726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</w:t>
            </w:r>
            <w:r w:rsidR="00770C55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45</w:t>
            </w:r>
            <w:r w:rsidR="006D312C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or DKK 1,78</w:t>
            </w:r>
            <w:r w:rsidR="00770C55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6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for subsequent passports.</w:t>
            </w:r>
          </w:p>
        </w:tc>
      </w:tr>
      <w:tr w:rsidR="00A000D8" w:rsidRPr="005D08F2" w14:paraId="3BEF9B2F" w14:textId="77777777" w:rsidTr="00F031A9">
        <w:trPr>
          <w:trHeight w:val="495"/>
        </w:trPr>
        <w:tc>
          <w:tcPr>
            <w:tcW w:w="0" w:type="auto"/>
            <w:gridSpan w:val="5"/>
            <w:vAlign w:val="bottom"/>
            <w:hideMark/>
          </w:tcPr>
          <w:p w14:paraId="72582E28" w14:textId="27F1CB6D" w:rsidR="00A000D8" w:rsidRPr="00126F59" w:rsidRDefault="00D84DFF" w:rsidP="00233486">
            <w:pPr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>7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>)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Where several provisional passports or extension</w:t>
            </w:r>
            <w:r w:rsidR="005A4842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s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of passports </w:t>
            </w:r>
            <w:proofErr w:type="gramStart"/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are issued</w:t>
            </w:r>
            <w:proofErr w:type="gramEnd"/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at the same time, a fee of DKK </w:t>
            </w:r>
            <w:r w:rsidR="00657CAF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3,</w:t>
            </w:r>
            <w:r w:rsidR="00770C55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82</w:t>
            </w:r>
            <w:r w:rsidR="008F7D5C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0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shall be charged for the first passport and DKK </w:t>
            </w:r>
            <w:r w:rsidR="000331C6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1,</w:t>
            </w:r>
            <w:r w:rsidR="00FD3726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1</w:t>
            </w:r>
            <w:r w:rsidR="00770C55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45</w:t>
            </w:r>
            <w:r w:rsidR="006D312C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or DKK 1,78</w:t>
            </w:r>
            <w:r w:rsidR="00770C55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6</w:t>
            </w:r>
            <w:r w:rsidR="00A000D8" w:rsidRPr="00126F59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for subsequent passports.</w:t>
            </w:r>
          </w:p>
        </w:tc>
      </w:tr>
      <w:tr w:rsidR="00C255B6" w:rsidRPr="005D08F2" w14:paraId="7DF6F381" w14:textId="77777777" w:rsidTr="00F031A9">
        <w:trPr>
          <w:trHeight w:val="495"/>
        </w:trPr>
        <w:tc>
          <w:tcPr>
            <w:tcW w:w="0" w:type="auto"/>
            <w:gridSpan w:val="5"/>
            <w:vAlign w:val="bottom"/>
          </w:tcPr>
          <w:p w14:paraId="72212E37" w14:textId="77777777" w:rsidR="00C255B6" w:rsidRPr="00370422" w:rsidRDefault="00C255B6" w:rsidP="00233486">
            <w:pPr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US" w:eastAsia="zh-CN"/>
              </w:rPr>
            </w:pPr>
            <w:r w:rsidRPr="00370422"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val="en-GB" w:eastAsia="zh-CN"/>
              </w:rPr>
              <w:t>8)</w:t>
            </w:r>
            <w:r w:rsidRPr="00370422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370422" w:rsidRPr="00370422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The fee may increase to 135 or 180 if an implementation decision </w:t>
            </w:r>
            <w:proofErr w:type="gramStart"/>
            <w:r w:rsidR="00370422" w:rsidRPr="00370422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>has been adopted</w:t>
            </w:r>
            <w:proofErr w:type="gramEnd"/>
            <w:r w:rsidR="00370422" w:rsidRPr="00370422">
              <w:rPr>
                <w:rFonts w:ascii="Tahoma" w:eastAsia="Times New Roman" w:hAnsi="Tahoma" w:cs="Tahoma"/>
                <w:color w:val="000000"/>
                <w:sz w:val="17"/>
                <w:szCs w:val="17"/>
                <w:lang w:val="en-GB" w:eastAsia="zh-CN"/>
              </w:rPr>
              <w:t xml:space="preserve"> in the EU in accordance with the Visa Code Article 25a. Does not apply to children up to and including eleven years of age.</w:t>
            </w:r>
          </w:p>
        </w:tc>
      </w:tr>
    </w:tbl>
    <w:p w14:paraId="05E8A210" w14:textId="77777777" w:rsidR="007D2987" w:rsidRPr="00370422" w:rsidRDefault="007D2987">
      <w:pPr>
        <w:rPr>
          <w:lang w:val="en-US"/>
        </w:rPr>
      </w:pPr>
      <w:bookmarkStart w:id="1" w:name="_GoBack"/>
      <w:bookmarkEnd w:id="1"/>
    </w:p>
    <w:sectPr w:rsidR="007D2987" w:rsidRPr="0037042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A0E01"/>
    <w:multiLevelType w:val="multilevel"/>
    <w:tmpl w:val="6DFE4CE4"/>
    <w:lvl w:ilvl="0">
      <w:start w:val="1"/>
      <w:numFmt w:val="decimal"/>
      <w:pStyle w:val="Heading1"/>
      <w:lvlText w:val="%1."/>
      <w:lvlJc w:val="left"/>
      <w:pPr>
        <w:ind w:left="397" w:hanging="397"/>
      </w:pPr>
    </w:lvl>
    <w:lvl w:ilvl="1">
      <w:start w:val="1"/>
      <w:numFmt w:val="decimal"/>
      <w:pStyle w:val="Heading2"/>
      <w:lvlText w:val="%1.%2."/>
      <w:lvlJc w:val="left"/>
      <w:pPr>
        <w:ind w:left="794" w:hanging="794"/>
      </w:pPr>
    </w:lvl>
    <w:lvl w:ilvl="2">
      <w:start w:val="1"/>
      <w:numFmt w:val="decimal"/>
      <w:pStyle w:val="Heading3"/>
      <w:lvlText w:val="%1.%2.%3."/>
      <w:lvlJc w:val="left"/>
      <w:pPr>
        <w:ind w:left="1191" w:hanging="1191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D8"/>
    <w:rsid w:val="00017C5A"/>
    <w:rsid w:val="000331C6"/>
    <w:rsid w:val="000A1F00"/>
    <w:rsid w:val="000B6364"/>
    <w:rsid w:val="000F1B47"/>
    <w:rsid w:val="00102954"/>
    <w:rsid w:val="0013637F"/>
    <w:rsid w:val="00156176"/>
    <w:rsid w:val="001B6911"/>
    <w:rsid w:val="002165CD"/>
    <w:rsid w:val="0022563F"/>
    <w:rsid w:val="00233486"/>
    <w:rsid w:val="002351C7"/>
    <w:rsid w:val="0028542F"/>
    <w:rsid w:val="00370422"/>
    <w:rsid w:val="00397AA1"/>
    <w:rsid w:val="003B07EA"/>
    <w:rsid w:val="003F35A3"/>
    <w:rsid w:val="004279E6"/>
    <w:rsid w:val="00437F38"/>
    <w:rsid w:val="00465B46"/>
    <w:rsid w:val="004A6D89"/>
    <w:rsid w:val="00533517"/>
    <w:rsid w:val="00534749"/>
    <w:rsid w:val="005367B0"/>
    <w:rsid w:val="005827B0"/>
    <w:rsid w:val="005852A3"/>
    <w:rsid w:val="005A4842"/>
    <w:rsid w:val="005D08F2"/>
    <w:rsid w:val="005D0E7F"/>
    <w:rsid w:val="006028AD"/>
    <w:rsid w:val="00646B06"/>
    <w:rsid w:val="00657CAF"/>
    <w:rsid w:val="0067683F"/>
    <w:rsid w:val="006B07D5"/>
    <w:rsid w:val="006C2654"/>
    <w:rsid w:val="006D312C"/>
    <w:rsid w:val="006E7B3E"/>
    <w:rsid w:val="00770C55"/>
    <w:rsid w:val="007C678C"/>
    <w:rsid w:val="007D2987"/>
    <w:rsid w:val="00820807"/>
    <w:rsid w:val="00867106"/>
    <w:rsid w:val="008832BF"/>
    <w:rsid w:val="008F7D5C"/>
    <w:rsid w:val="009F1252"/>
    <w:rsid w:val="009F16DC"/>
    <w:rsid w:val="00A000D8"/>
    <w:rsid w:val="00A64E0E"/>
    <w:rsid w:val="00AF48A4"/>
    <w:rsid w:val="00B2462C"/>
    <w:rsid w:val="00BB0924"/>
    <w:rsid w:val="00C254F2"/>
    <w:rsid w:val="00C255B6"/>
    <w:rsid w:val="00C54D83"/>
    <w:rsid w:val="00CF4683"/>
    <w:rsid w:val="00D47DCE"/>
    <w:rsid w:val="00D84DFF"/>
    <w:rsid w:val="00E14D83"/>
    <w:rsid w:val="00E20926"/>
    <w:rsid w:val="00ED3C57"/>
    <w:rsid w:val="00F031A9"/>
    <w:rsid w:val="00FD0BCD"/>
    <w:rsid w:val="00FD3726"/>
    <w:rsid w:val="00F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29A58"/>
  <w15:chartTrackingRefBased/>
  <w15:docId w15:val="{8F2139DA-92ED-4086-B06C-61E3050C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0D8"/>
    <w:rPr>
      <w:rFonts w:eastAsia="Calibri" w:cs="Times New Roman"/>
      <w:szCs w:val="22"/>
      <w:lang w:eastAsia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0D8"/>
    <w:pPr>
      <w:keepNext/>
      <w:numPr>
        <w:numId w:val="1"/>
      </w:numPr>
      <w:spacing w:before="240" w:after="60" w:line="240" w:lineRule="auto"/>
      <w:jc w:val="both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000D8"/>
    <w:pPr>
      <w:keepNext/>
      <w:numPr>
        <w:ilvl w:val="1"/>
        <w:numId w:val="1"/>
      </w:numPr>
      <w:spacing w:before="240" w:after="0" w:line="240" w:lineRule="auto"/>
      <w:jc w:val="both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0D8"/>
    <w:pPr>
      <w:keepNext/>
      <w:numPr>
        <w:ilvl w:val="2"/>
        <w:numId w:val="1"/>
      </w:numPr>
      <w:spacing w:before="240" w:after="0" w:line="240" w:lineRule="auto"/>
      <w:jc w:val="both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0D8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62C"/>
    <w:pPr>
      <w:spacing w:after="0" w:line="240" w:lineRule="auto"/>
    </w:pPr>
    <w:rPr>
      <w:rFonts w:ascii="Garamond" w:hAnsi="Garamond"/>
    </w:rPr>
  </w:style>
  <w:style w:type="character" w:customStyle="1" w:styleId="Heading1Char">
    <w:name w:val="Heading 1 Char"/>
    <w:basedOn w:val="DefaultParagraphFont"/>
    <w:link w:val="Heading1"/>
    <w:uiPriority w:val="9"/>
    <w:rsid w:val="00A000D8"/>
    <w:rPr>
      <w:rFonts w:eastAsia="Times New Roman" w:cs="Times New Roman"/>
      <w:b/>
      <w:bCs/>
      <w:kern w:val="32"/>
      <w:sz w:val="32"/>
      <w:szCs w:val="32"/>
      <w:lang w:eastAsia="da-D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0D8"/>
    <w:rPr>
      <w:rFonts w:eastAsia="Times New Roman" w:cs="Times New Roman"/>
      <w:b/>
      <w:bCs/>
      <w:i/>
      <w:iCs/>
      <w:sz w:val="28"/>
      <w:szCs w:val="28"/>
      <w:lang w:eastAsia="da-D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0D8"/>
    <w:rPr>
      <w:rFonts w:eastAsia="Times New Roman" w:cs="Times New Roman"/>
      <w:b/>
      <w:bCs/>
      <w:sz w:val="26"/>
      <w:szCs w:val="26"/>
      <w:lang w:eastAsia="da-D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0D8"/>
    <w:rPr>
      <w:rFonts w:ascii="Calibri" w:eastAsia="Times New Roman" w:hAnsi="Calibri" w:cs="Times New Roman"/>
      <w:b/>
      <w:bCs/>
      <w:sz w:val="28"/>
      <w:szCs w:val="28"/>
      <w:lang w:eastAsia="da-DK"/>
    </w:rPr>
  </w:style>
  <w:style w:type="paragraph" w:customStyle="1" w:styleId="Default">
    <w:name w:val="Default"/>
    <w:rsid w:val="00A00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C5A"/>
    <w:rPr>
      <w:rFonts w:ascii="Segoe UI" w:eastAsia="Calibri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3382</Characters>
  <Application>Microsoft Office Word</Application>
  <DocSecurity>4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Rahbek Jensen</dc:creator>
  <cp:keywords/>
  <dc:description/>
  <cp:lastModifiedBy>Henriette Jørgensen</cp:lastModifiedBy>
  <cp:revision>2</cp:revision>
  <cp:lastPrinted>2021-02-15T14:32:00Z</cp:lastPrinted>
  <dcterms:created xsi:type="dcterms:W3CDTF">2025-01-02T10:39:00Z</dcterms:created>
  <dcterms:modified xsi:type="dcterms:W3CDTF">2025-01-02T10:39:00Z</dcterms:modified>
</cp:coreProperties>
</file>